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firstLine="708"/>
        <w:jc w:val="center"/>
        <w:rPr>
          <w:rFonts w:ascii="Times New Roman" w:hAnsi="Times New Roman" w:cs="Times New Roman"/>
          <w:b/>
          <w:b/>
          <w:i/>
          <w:i/>
          <w:sz w:val="40"/>
          <w:szCs w:val="40"/>
        </w:rPr>
      </w:pPr>
      <w:r>
        <w:rPr>
          <w:rFonts w:cs="Times New Roman" w:ascii="Times New Roman" w:hAnsi="Times New Roman"/>
          <w:b/>
          <w:i/>
          <w:sz w:val="40"/>
          <w:szCs w:val="40"/>
        </w:rPr>
        <w:t xml:space="preserve">Najlepsze liceum w powiecie – </w:t>
      </w:r>
    </w:p>
    <w:p>
      <w:pPr>
        <w:pStyle w:val="Normal"/>
        <w:ind w:firstLine="708"/>
        <w:jc w:val="center"/>
        <w:rPr>
          <w:rFonts w:ascii="Times New Roman" w:hAnsi="Times New Roman" w:cs="Times New Roman"/>
          <w:b/>
          <w:b/>
          <w:i/>
          <w:i/>
          <w:sz w:val="40"/>
          <w:szCs w:val="40"/>
        </w:rPr>
      </w:pPr>
      <w:r>
        <w:rPr>
          <w:rFonts w:cs="Times New Roman" w:ascii="Times New Roman" w:hAnsi="Times New Roman"/>
          <w:b/>
          <w:i/>
          <w:sz w:val="40"/>
          <w:szCs w:val="40"/>
        </w:rPr>
        <w:t>Matura 2018 w „Szylce”</w:t>
      </w:r>
    </w:p>
    <w:p>
      <w:pPr>
        <w:pStyle w:val="Normal"/>
        <w:ind w:firstLine="708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Doskonałe wiadomości dotyczące egzaminów dojrzałości płyną do Urzędu Gminy z Liceum Ogólnokształcącego w Z</w:t>
      </w:r>
      <w:bookmarkStart w:id="0" w:name="_GoBack"/>
      <w:bookmarkEnd w:id="0"/>
      <w:r>
        <w:rPr>
          <w:rFonts w:cs="Times New Roman" w:ascii="Times New Roman" w:hAnsi="Times New Roman"/>
          <w:sz w:val="24"/>
          <w:szCs w:val="24"/>
        </w:rPr>
        <w:t>SO im. Edwarda Szylki w Ożarowie. W tym roku do egzaminu dojrzałości podeszło tam 34 uczniów, spośród których 32 zdało maturę w terminie majowym, a dwie osoby mogą przystąpić w sierpniu do egzaminu poprawkowego z jednego przedmiotu. Zdawalność z języka angielskiego i matematyki wyniosła 100%, a z języka polskiego 94%.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Uczniowie doskonale poradzili sobie również z przedmiotami na poziomie rozszerzonym, były to biologia, chemia, informatyka, matematyka, geografia, wiedza o społeczeństwie oraz języki - polski i angielski. Maturzyści z naszej szkoły okazali się być w tym roku najlepszymi spośród uczniów szkół w Ożarowie, a także wszystkich w całym powiecie Opatowskim, czego dowodzą średnie procentowe wyniki z egzaminów obowiązkowych.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Tabela-Siatka"/>
        <w:tblW w:w="6068" w:type="dxa"/>
        <w:jc w:val="left"/>
        <w:tblInd w:w="150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697"/>
        <w:gridCol w:w="1507"/>
        <w:gridCol w:w="1481"/>
        <w:gridCol w:w="1382"/>
      </w:tblGrid>
      <w:tr>
        <w:trPr>
          <w:trHeight w:val="131" w:hRule="atLeast"/>
        </w:trPr>
        <w:tc>
          <w:tcPr>
            <w:tcW w:w="6067" w:type="dxa"/>
            <w:gridSpan w:val="4"/>
            <w:tcBorders/>
            <w:shd w:fill="auto" w:val="clear"/>
            <w:vAlign w:val="cente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_DdeLink__129_3694870494"/>
            <w:r>
              <w:rPr>
                <w:rFonts w:cs="Times New Roman" w:ascii="Times New Roman" w:hAnsi="Times New Roman"/>
                <w:sz w:val="20"/>
                <w:szCs w:val="20"/>
              </w:rPr>
              <w:t>Średnie Procentowe Wyniki z egzaminów na poziomie podstawowym</w:t>
            </w:r>
            <w:bookmarkEnd w:id="1"/>
          </w:p>
        </w:tc>
      </w:tr>
      <w:tr>
        <w:trPr>
          <w:trHeight w:val="218" w:hRule="atLeast"/>
        </w:trPr>
        <w:tc>
          <w:tcPr>
            <w:tcW w:w="1697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Przedmiot</w:t>
            </w:r>
          </w:p>
        </w:tc>
        <w:tc>
          <w:tcPr>
            <w:tcW w:w="1507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Liceum w ZSO im. E. Szylki</w:t>
            </w:r>
          </w:p>
        </w:tc>
        <w:tc>
          <w:tcPr>
            <w:tcW w:w="1481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Powiat</w:t>
            </w:r>
          </w:p>
        </w:tc>
        <w:tc>
          <w:tcPr>
            <w:tcW w:w="1382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Województwo (Licea)</w:t>
            </w:r>
          </w:p>
        </w:tc>
      </w:tr>
      <w:tr>
        <w:trPr>
          <w:trHeight w:val="131" w:hRule="atLeast"/>
        </w:trPr>
        <w:tc>
          <w:tcPr>
            <w:tcW w:w="1697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Język polski</w:t>
            </w:r>
          </w:p>
        </w:tc>
        <w:tc>
          <w:tcPr>
            <w:tcW w:w="1507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61%</w:t>
            </w:r>
          </w:p>
        </w:tc>
        <w:tc>
          <w:tcPr>
            <w:tcW w:w="1481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49,6%</w:t>
            </w:r>
          </w:p>
        </w:tc>
        <w:tc>
          <w:tcPr>
            <w:tcW w:w="1382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55%</w:t>
            </w:r>
          </w:p>
        </w:tc>
      </w:tr>
      <w:tr>
        <w:trPr>
          <w:trHeight w:val="135" w:hRule="atLeast"/>
        </w:trPr>
        <w:tc>
          <w:tcPr>
            <w:tcW w:w="1697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Matematyka</w:t>
            </w:r>
          </w:p>
        </w:tc>
        <w:tc>
          <w:tcPr>
            <w:tcW w:w="1507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70,8</w:t>
            </w:r>
          </w:p>
        </w:tc>
        <w:tc>
          <w:tcPr>
            <w:tcW w:w="1481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65,2%</w:t>
            </w:r>
          </w:p>
        </w:tc>
        <w:tc>
          <w:tcPr>
            <w:tcW w:w="1382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64%</w:t>
            </w:r>
          </w:p>
        </w:tc>
      </w:tr>
      <w:tr>
        <w:trPr>
          <w:trHeight w:val="131" w:hRule="atLeast"/>
        </w:trPr>
        <w:tc>
          <w:tcPr>
            <w:tcW w:w="1697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Język angielski</w:t>
            </w:r>
          </w:p>
        </w:tc>
        <w:tc>
          <w:tcPr>
            <w:tcW w:w="1507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73,7%</w:t>
            </w:r>
          </w:p>
        </w:tc>
        <w:tc>
          <w:tcPr>
            <w:tcW w:w="1481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71,9</w:t>
            </w:r>
          </w:p>
        </w:tc>
        <w:tc>
          <w:tcPr>
            <w:tcW w:w="1382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59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76%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Z informacji uzyskiwanych przez szkołę od absolwentów wynika, że w ich planach znajdują studia w największych w polskich ośrodkach akademickich, między innymi w Lublinie, Kielcach, Łodzi, Wrocławiu czy Krakowie. Przyszli studenci dzięki bardzo dobrym wynikom chętnie decydują się na kierunki medyczne czy techniczne, a także filologię angielską, ekonomię czy informatykę. </w:t>
      </w:r>
    </w:p>
    <w:p>
      <w:pPr>
        <w:pStyle w:val="Normal"/>
        <w:spacing w:before="0" w:after="160"/>
        <w:ind w:firstLine="708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Gmina Ożarów od lat jest organem prowadzącym dla Liceum Ogólnokształcącego w ZSO im. E. Szylki w Ożarowie. Finansuje wszelkie działania edukacyjne wspierające młodzież i nauczycieli tej szkoły. Dlatego tym bardziej cieszy fakt, iż ponoszone nakłady finansowe przekładają się na pracę nauczycieli i promocję wartości edukacji w Gminie Ożarów.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eb09ec"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eb09ec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3a6a6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Application>LibreOffice/6.0.4.2$Windows_x86 LibreOffice_project/9b0d9b32d5dcda91d2f1a96dc04c645c450872bf</Application>
  <Pages>1</Pages>
  <Words>258</Words>
  <Characters>1564</Characters>
  <CharactersWithSpaces>1802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2018-07-09T08:15:00Z</dcterms:created>
  <dc:creator>Windows8</dc:creator>
  <dc:description/>
  <dc:language>pl-PL</dc:language>
  <cp:lastModifiedBy/>
  <cp:lastPrinted>2018-07-09T08:50:00Z</cp:lastPrinted>
  <dcterms:modified xsi:type="dcterms:W3CDTF">2018-07-10T10:11:18Z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