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25322" w14:textId="77777777" w:rsidR="00B37711" w:rsidRDefault="00B37711" w:rsidP="00F64631">
      <w:pPr>
        <w:jc w:val="center"/>
        <w:rPr>
          <w:b/>
        </w:rPr>
      </w:pPr>
    </w:p>
    <w:p w14:paraId="5E5060DA" w14:textId="4FC0A90E" w:rsidR="00F64631" w:rsidRDefault="00F64631" w:rsidP="00F64631">
      <w:pPr>
        <w:jc w:val="center"/>
        <w:rPr>
          <w:b/>
        </w:rPr>
      </w:pPr>
      <w:r w:rsidRPr="00F64631">
        <w:rPr>
          <w:b/>
        </w:rPr>
        <w:t xml:space="preserve">FORMULARZ ZGŁOSZENIA UWAG </w:t>
      </w:r>
    </w:p>
    <w:p w14:paraId="4CA075D1" w14:textId="77777777" w:rsidR="00DC3100" w:rsidRPr="00F64631" w:rsidRDefault="00DC3100" w:rsidP="00F64631">
      <w:pPr>
        <w:jc w:val="center"/>
        <w:rPr>
          <w:b/>
        </w:rPr>
      </w:pPr>
    </w:p>
    <w:p w14:paraId="113579F3" w14:textId="06F8F2EE" w:rsidR="00722E7F" w:rsidRDefault="00522C39" w:rsidP="00754F53">
      <w:r w:rsidRPr="001F43A5">
        <w:t>Do projektu</w:t>
      </w:r>
      <w:r w:rsidR="00F64631" w:rsidRPr="001F43A5">
        <w:t xml:space="preserve"> „</w:t>
      </w:r>
      <w:bookmarkStart w:id="0" w:name="_Hlk150172584"/>
      <w:r w:rsidR="003967C6" w:rsidRPr="00F82C21">
        <w:rPr>
          <w:rFonts w:eastAsia="Times New Roman" w:cs="Arial"/>
          <w:color w:val="auto"/>
          <w:lang w:eastAsia="pl-PL"/>
        </w:rPr>
        <w:t>Strategi</w:t>
      </w:r>
      <w:r w:rsidR="003967C6">
        <w:rPr>
          <w:rFonts w:eastAsia="Times New Roman" w:cs="Arial"/>
          <w:color w:val="auto"/>
          <w:lang w:eastAsia="pl-PL"/>
        </w:rPr>
        <w:t>a</w:t>
      </w:r>
      <w:r w:rsidR="003967C6" w:rsidRPr="00F82C21">
        <w:rPr>
          <w:rFonts w:eastAsia="Times New Roman" w:cs="Arial"/>
          <w:color w:val="auto"/>
          <w:lang w:eastAsia="pl-PL"/>
        </w:rPr>
        <w:t xml:space="preserve"> Rozwoju Gminy Ożarów w perspektywie do roku 2030</w:t>
      </w:r>
      <w:r w:rsidR="00DE6BDB">
        <w:t>”</w:t>
      </w:r>
      <w:r w:rsidR="006D5B89">
        <w:t xml:space="preserve"> wraz z prognozą oddziaływania na środowisko</w:t>
      </w:r>
      <w:r w:rsidR="00DE6BDB">
        <w:t>.</w:t>
      </w:r>
    </w:p>
    <w:bookmarkEnd w:id="0"/>
    <w:p w14:paraId="396F6A32" w14:textId="77777777" w:rsidR="00F64631" w:rsidRPr="001D5A9A" w:rsidRDefault="00F64631" w:rsidP="00F64631">
      <w:pPr>
        <w:pStyle w:val="Tekstpodstawowy"/>
        <w:spacing w:line="360" w:lineRule="auto"/>
        <w:jc w:val="left"/>
        <w:rPr>
          <w:rFonts w:ascii="Calibri" w:hAnsi="Calibri"/>
          <w:sz w:val="20"/>
          <w:szCs w:val="20"/>
        </w:rPr>
      </w:pPr>
    </w:p>
    <w:p w14:paraId="0249DCB4" w14:textId="64092CA6" w:rsidR="00F64631" w:rsidRDefault="00F64631" w:rsidP="00F64631">
      <w:pPr>
        <w:pStyle w:val="Tekstpodstawowy"/>
        <w:numPr>
          <w:ilvl w:val="0"/>
          <w:numId w:val="1"/>
        </w:numPr>
        <w:spacing w:line="360" w:lineRule="auto"/>
        <w:jc w:val="left"/>
        <w:rPr>
          <w:rFonts w:ascii="Arial" w:hAnsi="Arial" w:cs="Arial"/>
          <w:sz w:val="20"/>
          <w:szCs w:val="20"/>
        </w:rPr>
      </w:pPr>
      <w:r w:rsidRPr="00F64631">
        <w:rPr>
          <w:rFonts w:ascii="Arial" w:hAnsi="Arial" w:cs="Arial"/>
          <w:sz w:val="20"/>
          <w:szCs w:val="20"/>
        </w:rPr>
        <w:t>Zgłaszane uwagi, postulaty, propozycje wraz z uzasadnieniem</w:t>
      </w:r>
    </w:p>
    <w:p w14:paraId="4F02DADC" w14:textId="77777777" w:rsidR="00B37711" w:rsidRPr="00F64631" w:rsidRDefault="00B37711" w:rsidP="00B37711">
      <w:pPr>
        <w:pStyle w:val="Tekstpodstawowy"/>
        <w:spacing w:line="360" w:lineRule="auto"/>
        <w:ind w:left="720"/>
        <w:jc w:val="left"/>
        <w:rPr>
          <w:rFonts w:ascii="Arial" w:hAnsi="Arial" w:cs="Arial"/>
          <w:sz w:val="20"/>
          <w:szCs w:val="20"/>
        </w:rPr>
      </w:pP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651"/>
        <w:gridCol w:w="3492"/>
        <w:gridCol w:w="3448"/>
        <w:gridCol w:w="3514"/>
      </w:tblGrid>
      <w:tr w:rsidR="00F64631" w:rsidRPr="00F64631" w14:paraId="381E5628" w14:textId="77777777" w:rsidTr="00D01AC2">
        <w:trPr>
          <w:tblHeader/>
        </w:trPr>
        <w:tc>
          <w:tcPr>
            <w:tcW w:w="234" w:type="pct"/>
            <w:shd w:val="clear" w:color="auto" w:fill="EAF1DD" w:themeFill="accent3" w:themeFillTint="33"/>
            <w:vAlign w:val="center"/>
          </w:tcPr>
          <w:p w14:paraId="66A4A561" w14:textId="77777777" w:rsidR="00F64631" w:rsidRPr="00F64631" w:rsidRDefault="00F64631" w:rsidP="00AB456F">
            <w:pPr>
              <w:jc w:val="center"/>
              <w:rPr>
                <w:rFonts w:cs="Arial"/>
                <w:b/>
                <w:sz w:val="20"/>
                <w:szCs w:val="20"/>
              </w:rPr>
            </w:pPr>
            <w:r w:rsidRPr="00F64631">
              <w:rPr>
                <w:rFonts w:cs="Arial"/>
                <w:b/>
                <w:sz w:val="20"/>
                <w:szCs w:val="20"/>
              </w:rPr>
              <w:t>Lp.</w:t>
            </w:r>
          </w:p>
        </w:tc>
        <w:tc>
          <w:tcPr>
            <w:tcW w:w="964" w:type="pct"/>
            <w:shd w:val="clear" w:color="auto" w:fill="EAF1DD" w:themeFill="accent3" w:themeFillTint="33"/>
            <w:vAlign w:val="center"/>
          </w:tcPr>
          <w:p w14:paraId="556958B9" w14:textId="77777777" w:rsidR="00F64631" w:rsidRPr="00F64631" w:rsidRDefault="00F64631" w:rsidP="00AB456F">
            <w:pPr>
              <w:jc w:val="center"/>
              <w:rPr>
                <w:rFonts w:cs="Arial"/>
                <w:b/>
                <w:sz w:val="20"/>
                <w:szCs w:val="20"/>
              </w:rPr>
            </w:pPr>
            <w:r w:rsidRPr="00F64631">
              <w:rPr>
                <w:rFonts w:cs="Arial"/>
                <w:b/>
                <w:sz w:val="20"/>
                <w:szCs w:val="20"/>
              </w:rPr>
              <w:t>Część dokumentu, do którego odnosi się uwaga (rozdział/ punkt/ strona)</w:t>
            </w:r>
          </w:p>
        </w:tc>
        <w:tc>
          <w:tcPr>
            <w:tcW w:w="1270" w:type="pct"/>
            <w:shd w:val="clear" w:color="auto" w:fill="EAF1DD" w:themeFill="accent3" w:themeFillTint="33"/>
            <w:vAlign w:val="center"/>
          </w:tcPr>
          <w:p w14:paraId="457DA3EC" w14:textId="77777777" w:rsidR="00F64631" w:rsidRPr="00F64631" w:rsidRDefault="00F64631" w:rsidP="00AB456F">
            <w:pPr>
              <w:jc w:val="center"/>
              <w:rPr>
                <w:rFonts w:cs="Arial"/>
                <w:b/>
                <w:sz w:val="20"/>
                <w:szCs w:val="20"/>
              </w:rPr>
            </w:pPr>
            <w:r w:rsidRPr="00F64631">
              <w:rPr>
                <w:rFonts w:cs="Arial"/>
                <w:b/>
                <w:sz w:val="20"/>
                <w:szCs w:val="20"/>
              </w:rPr>
              <w:t xml:space="preserve">Dotychczasowy zapis </w:t>
            </w:r>
          </w:p>
        </w:tc>
        <w:tc>
          <w:tcPr>
            <w:tcW w:w="1254" w:type="pct"/>
            <w:shd w:val="clear" w:color="auto" w:fill="EAF1DD" w:themeFill="accent3" w:themeFillTint="33"/>
            <w:vAlign w:val="center"/>
          </w:tcPr>
          <w:p w14:paraId="00067219" w14:textId="77777777" w:rsidR="00F64631" w:rsidRPr="00F64631" w:rsidRDefault="00F64631" w:rsidP="00AB456F">
            <w:pPr>
              <w:jc w:val="center"/>
              <w:rPr>
                <w:rFonts w:cs="Arial"/>
                <w:b/>
                <w:sz w:val="20"/>
                <w:szCs w:val="20"/>
              </w:rPr>
            </w:pPr>
            <w:r w:rsidRPr="00F64631">
              <w:rPr>
                <w:rFonts w:cs="Arial"/>
                <w:b/>
                <w:sz w:val="20"/>
                <w:szCs w:val="20"/>
              </w:rPr>
              <w:t>Proponowany zmieniony zapis</w:t>
            </w:r>
          </w:p>
        </w:tc>
        <w:tc>
          <w:tcPr>
            <w:tcW w:w="1278" w:type="pct"/>
            <w:shd w:val="clear" w:color="auto" w:fill="EAF1DD" w:themeFill="accent3" w:themeFillTint="33"/>
            <w:vAlign w:val="center"/>
          </w:tcPr>
          <w:p w14:paraId="1253E900" w14:textId="77777777" w:rsidR="00F64631" w:rsidRPr="00F64631" w:rsidRDefault="00F64631" w:rsidP="00AB456F">
            <w:pPr>
              <w:jc w:val="center"/>
              <w:rPr>
                <w:rFonts w:cs="Arial"/>
                <w:b/>
                <w:sz w:val="20"/>
                <w:szCs w:val="20"/>
              </w:rPr>
            </w:pPr>
            <w:r w:rsidRPr="00F64631">
              <w:rPr>
                <w:rFonts w:cs="Arial"/>
                <w:b/>
                <w:sz w:val="20"/>
                <w:szCs w:val="20"/>
              </w:rPr>
              <w:t>Uzasadnienie uwagi</w:t>
            </w:r>
          </w:p>
        </w:tc>
      </w:tr>
      <w:tr w:rsidR="00F64631" w:rsidRPr="00F64631" w14:paraId="22FCC382" w14:textId="77777777" w:rsidTr="005A70A8">
        <w:trPr>
          <w:trHeight w:val="1599"/>
        </w:trPr>
        <w:tc>
          <w:tcPr>
            <w:tcW w:w="234" w:type="pct"/>
            <w:vAlign w:val="center"/>
          </w:tcPr>
          <w:p w14:paraId="7EDC03A7" w14:textId="77777777" w:rsidR="00F64631" w:rsidRPr="00F64631" w:rsidRDefault="00F64631" w:rsidP="00AB456F">
            <w:pPr>
              <w:rPr>
                <w:rFonts w:cs="Arial"/>
                <w:b/>
                <w:sz w:val="20"/>
                <w:szCs w:val="20"/>
              </w:rPr>
            </w:pPr>
            <w:r w:rsidRPr="00F64631">
              <w:rPr>
                <w:rFonts w:cs="Arial"/>
                <w:b/>
                <w:sz w:val="20"/>
                <w:szCs w:val="20"/>
              </w:rPr>
              <w:t>1</w:t>
            </w:r>
          </w:p>
        </w:tc>
        <w:tc>
          <w:tcPr>
            <w:tcW w:w="964" w:type="pct"/>
          </w:tcPr>
          <w:p w14:paraId="59852476" w14:textId="77777777" w:rsidR="00F64631" w:rsidRPr="00F64631" w:rsidRDefault="00F64631" w:rsidP="00AB456F">
            <w:pPr>
              <w:rPr>
                <w:rFonts w:cs="Arial"/>
                <w:b/>
                <w:sz w:val="20"/>
                <w:szCs w:val="20"/>
              </w:rPr>
            </w:pPr>
          </w:p>
        </w:tc>
        <w:tc>
          <w:tcPr>
            <w:tcW w:w="1270" w:type="pct"/>
          </w:tcPr>
          <w:p w14:paraId="63D4BA60" w14:textId="77777777" w:rsidR="00F64631" w:rsidRPr="00F64631" w:rsidRDefault="00F64631" w:rsidP="00AB456F">
            <w:pPr>
              <w:rPr>
                <w:rFonts w:cs="Arial"/>
                <w:b/>
                <w:sz w:val="20"/>
                <w:szCs w:val="20"/>
              </w:rPr>
            </w:pPr>
          </w:p>
        </w:tc>
        <w:tc>
          <w:tcPr>
            <w:tcW w:w="1254" w:type="pct"/>
          </w:tcPr>
          <w:p w14:paraId="72FEEA36" w14:textId="77777777" w:rsidR="00F64631" w:rsidRPr="00F64631" w:rsidRDefault="00F64631" w:rsidP="00AB456F">
            <w:pPr>
              <w:rPr>
                <w:rFonts w:cs="Arial"/>
                <w:b/>
                <w:sz w:val="20"/>
                <w:szCs w:val="20"/>
              </w:rPr>
            </w:pPr>
          </w:p>
        </w:tc>
        <w:tc>
          <w:tcPr>
            <w:tcW w:w="1278" w:type="pct"/>
          </w:tcPr>
          <w:p w14:paraId="386C04B1" w14:textId="77777777" w:rsidR="00F64631" w:rsidRPr="00F64631" w:rsidRDefault="00F64631" w:rsidP="00AB456F">
            <w:pPr>
              <w:rPr>
                <w:rFonts w:cs="Arial"/>
                <w:b/>
                <w:sz w:val="20"/>
                <w:szCs w:val="20"/>
              </w:rPr>
            </w:pPr>
          </w:p>
        </w:tc>
      </w:tr>
      <w:tr w:rsidR="00F64631" w:rsidRPr="00F64631" w14:paraId="7C8CBB80" w14:textId="77777777" w:rsidTr="005A70A8">
        <w:trPr>
          <w:trHeight w:val="1410"/>
        </w:trPr>
        <w:tc>
          <w:tcPr>
            <w:tcW w:w="234" w:type="pct"/>
            <w:tcBorders>
              <w:top w:val="single" w:sz="4" w:space="0" w:color="auto"/>
              <w:left w:val="single" w:sz="4" w:space="0" w:color="auto"/>
              <w:bottom w:val="single" w:sz="4" w:space="0" w:color="auto"/>
              <w:right w:val="single" w:sz="4" w:space="0" w:color="auto"/>
            </w:tcBorders>
            <w:vAlign w:val="center"/>
          </w:tcPr>
          <w:p w14:paraId="55E51776" w14:textId="77777777" w:rsidR="00F64631" w:rsidRPr="00F64631" w:rsidRDefault="00D01AC2" w:rsidP="00AB456F">
            <w:pPr>
              <w:rPr>
                <w:rFonts w:cs="Arial"/>
                <w:b/>
                <w:sz w:val="20"/>
                <w:szCs w:val="20"/>
              </w:rPr>
            </w:pPr>
            <w:r>
              <w:rPr>
                <w:rFonts w:cs="Arial"/>
                <w:b/>
                <w:sz w:val="20"/>
                <w:szCs w:val="20"/>
              </w:rPr>
              <w:t>2</w:t>
            </w:r>
          </w:p>
        </w:tc>
        <w:tc>
          <w:tcPr>
            <w:tcW w:w="964" w:type="pct"/>
            <w:tcBorders>
              <w:top w:val="single" w:sz="4" w:space="0" w:color="auto"/>
              <w:left w:val="single" w:sz="4" w:space="0" w:color="auto"/>
              <w:bottom w:val="single" w:sz="4" w:space="0" w:color="auto"/>
              <w:right w:val="single" w:sz="4" w:space="0" w:color="auto"/>
            </w:tcBorders>
          </w:tcPr>
          <w:p w14:paraId="50C1DD69" w14:textId="77777777" w:rsidR="00F64631" w:rsidRPr="00F64631" w:rsidRDefault="00F64631" w:rsidP="00AB456F">
            <w:pPr>
              <w:rPr>
                <w:rFonts w:cs="Arial"/>
                <w:b/>
                <w:sz w:val="20"/>
                <w:szCs w:val="20"/>
              </w:rPr>
            </w:pPr>
          </w:p>
        </w:tc>
        <w:tc>
          <w:tcPr>
            <w:tcW w:w="1270" w:type="pct"/>
            <w:tcBorders>
              <w:top w:val="single" w:sz="4" w:space="0" w:color="auto"/>
              <w:left w:val="single" w:sz="4" w:space="0" w:color="auto"/>
              <w:bottom w:val="single" w:sz="4" w:space="0" w:color="auto"/>
              <w:right w:val="single" w:sz="4" w:space="0" w:color="auto"/>
            </w:tcBorders>
          </w:tcPr>
          <w:p w14:paraId="3857F34A" w14:textId="77777777" w:rsidR="00F64631" w:rsidRPr="00F64631" w:rsidRDefault="00F64631" w:rsidP="00AB456F">
            <w:pPr>
              <w:autoSpaceDE w:val="0"/>
              <w:autoSpaceDN w:val="0"/>
              <w:adjustRightInd w:val="0"/>
              <w:rPr>
                <w:rFonts w:cs="Arial"/>
                <w:b/>
                <w:sz w:val="20"/>
                <w:szCs w:val="20"/>
              </w:rPr>
            </w:pPr>
          </w:p>
          <w:p w14:paraId="211D382C" w14:textId="77777777" w:rsidR="00F64631" w:rsidRPr="00F64631" w:rsidRDefault="00F64631" w:rsidP="00AB456F">
            <w:pPr>
              <w:autoSpaceDE w:val="0"/>
              <w:autoSpaceDN w:val="0"/>
              <w:adjustRightInd w:val="0"/>
              <w:rPr>
                <w:rFonts w:cs="Arial"/>
                <w:b/>
                <w:sz w:val="20"/>
                <w:szCs w:val="20"/>
              </w:rPr>
            </w:pPr>
          </w:p>
        </w:tc>
        <w:tc>
          <w:tcPr>
            <w:tcW w:w="1254" w:type="pct"/>
            <w:tcBorders>
              <w:top w:val="single" w:sz="4" w:space="0" w:color="auto"/>
              <w:left w:val="single" w:sz="4" w:space="0" w:color="auto"/>
              <w:bottom w:val="single" w:sz="4" w:space="0" w:color="auto"/>
              <w:right w:val="single" w:sz="4" w:space="0" w:color="auto"/>
            </w:tcBorders>
          </w:tcPr>
          <w:p w14:paraId="7900C51A" w14:textId="77777777" w:rsidR="00F64631" w:rsidRPr="00F64631" w:rsidRDefault="00F64631" w:rsidP="00AB456F">
            <w:pPr>
              <w:rPr>
                <w:rFonts w:cs="Arial"/>
                <w:b/>
                <w:sz w:val="20"/>
                <w:szCs w:val="20"/>
              </w:rPr>
            </w:pPr>
          </w:p>
        </w:tc>
        <w:tc>
          <w:tcPr>
            <w:tcW w:w="1278" w:type="pct"/>
            <w:tcBorders>
              <w:top w:val="single" w:sz="4" w:space="0" w:color="auto"/>
              <w:left w:val="single" w:sz="4" w:space="0" w:color="auto"/>
              <w:bottom w:val="single" w:sz="4" w:space="0" w:color="auto"/>
              <w:right w:val="single" w:sz="4" w:space="0" w:color="auto"/>
            </w:tcBorders>
          </w:tcPr>
          <w:p w14:paraId="2D965D79" w14:textId="77777777" w:rsidR="00F64631" w:rsidRPr="00F64631" w:rsidRDefault="00F64631" w:rsidP="00AB456F">
            <w:pPr>
              <w:rPr>
                <w:rFonts w:cs="Arial"/>
                <w:b/>
                <w:sz w:val="20"/>
                <w:szCs w:val="20"/>
              </w:rPr>
            </w:pPr>
          </w:p>
        </w:tc>
      </w:tr>
      <w:tr w:rsidR="00B37711" w:rsidRPr="00F64631" w14:paraId="5119777C" w14:textId="77777777" w:rsidTr="005A70A8">
        <w:trPr>
          <w:trHeight w:val="1410"/>
        </w:trPr>
        <w:tc>
          <w:tcPr>
            <w:tcW w:w="234" w:type="pct"/>
            <w:tcBorders>
              <w:top w:val="single" w:sz="4" w:space="0" w:color="auto"/>
              <w:left w:val="single" w:sz="4" w:space="0" w:color="auto"/>
              <w:bottom w:val="single" w:sz="4" w:space="0" w:color="auto"/>
              <w:right w:val="single" w:sz="4" w:space="0" w:color="auto"/>
            </w:tcBorders>
            <w:vAlign w:val="center"/>
          </w:tcPr>
          <w:p w14:paraId="3113B50F" w14:textId="5909B247" w:rsidR="00B37711" w:rsidRDefault="00B37711" w:rsidP="00AB456F">
            <w:pPr>
              <w:rPr>
                <w:rFonts w:cs="Arial"/>
                <w:b/>
                <w:sz w:val="20"/>
                <w:szCs w:val="20"/>
              </w:rPr>
            </w:pPr>
            <w:r>
              <w:rPr>
                <w:rFonts w:cs="Arial"/>
                <w:b/>
                <w:sz w:val="20"/>
                <w:szCs w:val="20"/>
              </w:rPr>
              <w:t>3</w:t>
            </w:r>
          </w:p>
        </w:tc>
        <w:tc>
          <w:tcPr>
            <w:tcW w:w="964" w:type="pct"/>
            <w:tcBorders>
              <w:top w:val="single" w:sz="4" w:space="0" w:color="auto"/>
              <w:left w:val="single" w:sz="4" w:space="0" w:color="auto"/>
              <w:bottom w:val="single" w:sz="4" w:space="0" w:color="auto"/>
              <w:right w:val="single" w:sz="4" w:space="0" w:color="auto"/>
            </w:tcBorders>
          </w:tcPr>
          <w:p w14:paraId="5C15D411" w14:textId="77777777" w:rsidR="00B37711" w:rsidRPr="00F64631" w:rsidRDefault="00B37711" w:rsidP="00AB456F">
            <w:pPr>
              <w:rPr>
                <w:rFonts w:cs="Arial"/>
                <w:b/>
                <w:sz w:val="20"/>
                <w:szCs w:val="20"/>
              </w:rPr>
            </w:pPr>
          </w:p>
        </w:tc>
        <w:tc>
          <w:tcPr>
            <w:tcW w:w="1270" w:type="pct"/>
            <w:tcBorders>
              <w:top w:val="single" w:sz="4" w:space="0" w:color="auto"/>
              <w:left w:val="single" w:sz="4" w:space="0" w:color="auto"/>
              <w:bottom w:val="single" w:sz="4" w:space="0" w:color="auto"/>
              <w:right w:val="single" w:sz="4" w:space="0" w:color="auto"/>
            </w:tcBorders>
          </w:tcPr>
          <w:p w14:paraId="4C75854A" w14:textId="77777777" w:rsidR="00B37711" w:rsidRPr="00F64631" w:rsidRDefault="00B37711" w:rsidP="00AB456F">
            <w:pPr>
              <w:autoSpaceDE w:val="0"/>
              <w:autoSpaceDN w:val="0"/>
              <w:adjustRightInd w:val="0"/>
              <w:rPr>
                <w:rFonts w:cs="Arial"/>
                <w:b/>
                <w:sz w:val="20"/>
                <w:szCs w:val="20"/>
              </w:rPr>
            </w:pPr>
          </w:p>
        </w:tc>
        <w:tc>
          <w:tcPr>
            <w:tcW w:w="1254" w:type="pct"/>
            <w:tcBorders>
              <w:top w:val="single" w:sz="4" w:space="0" w:color="auto"/>
              <w:left w:val="single" w:sz="4" w:space="0" w:color="auto"/>
              <w:bottom w:val="single" w:sz="4" w:space="0" w:color="auto"/>
              <w:right w:val="single" w:sz="4" w:space="0" w:color="auto"/>
            </w:tcBorders>
          </w:tcPr>
          <w:p w14:paraId="53873E0D" w14:textId="77777777" w:rsidR="00B37711" w:rsidRPr="00F64631" w:rsidRDefault="00B37711" w:rsidP="00AB456F">
            <w:pPr>
              <w:rPr>
                <w:rFonts w:cs="Arial"/>
                <w:b/>
                <w:sz w:val="20"/>
                <w:szCs w:val="20"/>
              </w:rPr>
            </w:pPr>
          </w:p>
        </w:tc>
        <w:tc>
          <w:tcPr>
            <w:tcW w:w="1278" w:type="pct"/>
            <w:tcBorders>
              <w:top w:val="single" w:sz="4" w:space="0" w:color="auto"/>
              <w:left w:val="single" w:sz="4" w:space="0" w:color="auto"/>
              <w:bottom w:val="single" w:sz="4" w:space="0" w:color="auto"/>
              <w:right w:val="single" w:sz="4" w:space="0" w:color="auto"/>
            </w:tcBorders>
          </w:tcPr>
          <w:p w14:paraId="06644E38" w14:textId="77777777" w:rsidR="00B37711" w:rsidRPr="00F64631" w:rsidRDefault="00B37711" w:rsidP="00AB456F">
            <w:pPr>
              <w:rPr>
                <w:rFonts w:cs="Arial"/>
                <w:b/>
                <w:sz w:val="20"/>
                <w:szCs w:val="20"/>
              </w:rPr>
            </w:pPr>
          </w:p>
        </w:tc>
      </w:tr>
    </w:tbl>
    <w:p w14:paraId="432EB99E" w14:textId="3B92FBBF" w:rsidR="00F64631" w:rsidRDefault="00F64631" w:rsidP="00F64631">
      <w:pPr>
        <w:rPr>
          <w:rFonts w:cs="Arial"/>
          <w:b/>
          <w:bCs/>
          <w:color w:val="000000"/>
          <w:sz w:val="20"/>
          <w:szCs w:val="20"/>
        </w:rPr>
      </w:pPr>
    </w:p>
    <w:p w14:paraId="10D08F5A" w14:textId="77777777" w:rsidR="00B37711" w:rsidRPr="00F64631" w:rsidRDefault="00B37711" w:rsidP="00F64631">
      <w:pPr>
        <w:rPr>
          <w:rFonts w:cs="Arial"/>
          <w:b/>
          <w:bCs/>
          <w:color w:val="000000"/>
          <w:sz w:val="20"/>
          <w:szCs w:val="20"/>
        </w:rPr>
      </w:pPr>
    </w:p>
    <w:p w14:paraId="2772CFCD" w14:textId="77777777" w:rsidR="00F64631" w:rsidRPr="00F64631" w:rsidRDefault="00F64631" w:rsidP="00F64631">
      <w:pPr>
        <w:pStyle w:val="Tekstpodstawowy"/>
        <w:numPr>
          <w:ilvl w:val="0"/>
          <w:numId w:val="1"/>
        </w:numPr>
        <w:spacing w:line="360" w:lineRule="auto"/>
        <w:jc w:val="left"/>
        <w:rPr>
          <w:rFonts w:ascii="Arial" w:hAnsi="Arial" w:cs="Arial"/>
          <w:sz w:val="20"/>
          <w:szCs w:val="20"/>
        </w:rPr>
      </w:pPr>
      <w:r w:rsidRPr="00F64631">
        <w:rPr>
          <w:rFonts w:ascii="Arial" w:hAnsi="Arial" w:cs="Arial"/>
          <w:sz w:val="20"/>
          <w:szCs w:val="20"/>
        </w:rPr>
        <w:lastRenderedPageBreak/>
        <w:t>Dane kontaktowe o zgłaszającym uwagi:</w:t>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64"/>
      </w:tblGrid>
      <w:tr w:rsidR="00F64631" w:rsidRPr="00F64631" w14:paraId="0A7F7F95" w14:textId="77777777" w:rsidTr="00F64631">
        <w:trPr>
          <w:trHeight w:val="522"/>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A9AB5B9" w14:textId="77777777" w:rsidR="00F64631" w:rsidRPr="00F64631" w:rsidRDefault="00F64631" w:rsidP="00AB456F">
            <w:pPr>
              <w:ind w:left="176"/>
              <w:jc w:val="center"/>
              <w:rPr>
                <w:rFonts w:cs="Arial"/>
                <w:b/>
                <w:sz w:val="20"/>
                <w:szCs w:val="20"/>
              </w:rPr>
            </w:pPr>
            <w:r w:rsidRPr="00F64631">
              <w:rPr>
                <w:rFonts w:cs="Arial"/>
                <w:b/>
                <w:sz w:val="20"/>
                <w:szCs w:val="20"/>
              </w:rPr>
              <w:t>Imię i nazwisko/ nazwa organizacji</w:t>
            </w:r>
          </w:p>
        </w:tc>
        <w:tc>
          <w:tcPr>
            <w:tcW w:w="10064" w:type="dxa"/>
            <w:tcBorders>
              <w:left w:val="single" w:sz="4" w:space="0" w:color="auto"/>
            </w:tcBorders>
          </w:tcPr>
          <w:p w14:paraId="2BA0C6FF" w14:textId="77777777" w:rsidR="00F64631" w:rsidRDefault="00F64631" w:rsidP="00AB456F">
            <w:pPr>
              <w:rPr>
                <w:rFonts w:cs="Arial"/>
                <w:b/>
                <w:sz w:val="20"/>
                <w:szCs w:val="20"/>
              </w:rPr>
            </w:pPr>
          </w:p>
          <w:p w14:paraId="3981B907" w14:textId="77777777" w:rsidR="00B37711" w:rsidRDefault="00B37711" w:rsidP="00AB456F">
            <w:pPr>
              <w:rPr>
                <w:rFonts w:cs="Arial"/>
                <w:b/>
                <w:sz w:val="20"/>
                <w:szCs w:val="20"/>
              </w:rPr>
            </w:pPr>
          </w:p>
          <w:p w14:paraId="1C3A7AA3" w14:textId="51FEDD6E" w:rsidR="00B37711" w:rsidRPr="00F64631" w:rsidRDefault="00B37711" w:rsidP="00AB456F">
            <w:pPr>
              <w:rPr>
                <w:rFonts w:cs="Arial"/>
                <w:b/>
                <w:sz w:val="20"/>
                <w:szCs w:val="20"/>
              </w:rPr>
            </w:pPr>
          </w:p>
        </w:tc>
      </w:tr>
      <w:tr w:rsidR="00F64631" w:rsidRPr="00F64631" w14:paraId="276DA3EF" w14:textId="77777777" w:rsidTr="00F64631">
        <w:trPr>
          <w:trHeight w:val="481"/>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4E2BBA" w14:textId="77777777" w:rsidR="00F64631" w:rsidRPr="00F64631" w:rsidRDefault="00F64631" w:rsidP="00AB456F">
            <w:pPr>
              <w:jc w:val="center"/>
              <w:rPr>
                <w:rFonts w:cs="Arial"/>
                <w:b/>
                <w:sz w:val="20"/>
                <w:szCs w:val="20"/>
              </w:rPr>
            </w:pPr>
            <w:r w:rsidRPr="00F64631">
              <w:rPr>
                <w:rFonts w:cs="Arial"/>
                <w:b/>
                <w:sz w:val="20"/>
                <w:szCs w:val="20"/>
              </w:rPr>
              <w:t>adres do korespondencji</w:t>
            </w:r>
          </w:p>
        </w:tc>
        <w:tc>
          <w:tcPr>
            <w:tcW w:w="10064" w:type="dxa"/>
            <w:tcBorders>
              <w:left w:val="single" w:sz="4" w:space="0" w:color="auto"/>
            </w:tcBorders>
          </w:tcPr>
          <w:p w14:paraId="6F0F5A8F" w14:textId="77777777" w:rsidR="00F64631" w:rsidRDefault="00F64631" w:rsidP="00AB456F">
            <w:pPr>
              <w:rPr>
                <w:rFonts w:cs="Arial"/>
                <w:b/>
                <w:sz w:val="20"/>
                <w:szCs w:val="20"/>
              </w:rPr>
            </w:pPr>
          </w:p>
          <w:p w14:paraId="4211E25C" w14:textId="77777777" w:rsidR="00B37711" w:rsidRDefault="00B37711" w:rsidP="00AB456F">
            <w:pPr>
              <w:rPr>
                <w:rFonts w:cs="Arial"/>
                <w:b/>
                <w:sz w:val="20"/>
                <w:szCs w:val="20"/>
              </w:rPr>
            </w:pPr>
          </w:p>
          <w:p w14:paraId="49F06C0A" w14:textId="3B122493" w:rsidR="00B37711" w:rsidRPr="00F64631" w:rsidRDefault="00B37711" w:rsidP="00AB456F">
            <w:pPr>
              <w:rPr>
                <w:rFonts w:cs="Arial"/>
                <w:b/>
                <w:sz w:val="20"/>
                <w:szCs w:val="20"/>
              </w:rPr>
            </w:pPr>
          </w:p>
        </w:tc>
      </w:tr>
      <w:tr w:rsidR="00F64631" w:rsidRPr="00F64631" w14:paraId="135B261A" w14:textId="77777777" w:rsidTr="00F64631">
        <w:trPr>
          <w:trHeight w:val="429"/>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36DBAC" w14:textId="77777777" w:rsidR="00F64631" w:rsidRPr="00F64631" w:rsidRDefault="00F64631" w:rsidP="00AB456F">
            <w:pPr>
              <w:jc w:val="center"/>
              <w:rPr>
                <w:rFonts w:cs="Arial"/>
                <w:b/>
                <w:sz w:val="20"/>
                <w:szCs w:val="20"/>
              </w:rPr>
            </w:pPr>
            <w:r w:rsidRPr="00F64631">
              <w:rPr>
                <w:rFonts w:cs="Arial"/>
                <w:b/>
                <w:sz w:val="20"/>
                <w:szCs w:val="20"/>
              </w:rPr>
              <w:t>e-mail</w:t>
            </w:r>
          </w:p>
        </w:tc>
        <w:tc>
          <w:tcPr>
            <w:tcW w:w="10064" w:type="dxa"/>
            <w:tcBorders>
              <w:left w:val="single" w:sz="4" w:space="0" w:color="auto"/>
            </w:tcBorders>
          </w:tcPr>
          <w:p w14:paraId="19EEA41C" w14:textId="77777777" w:rsidR="00F64631" w:rsidRDefault="00F64631" w:rsidP="00AB456F">
            <w:pPr>
              <w:rPr>
                <w:rFonts w:cs="Arial"/>
                <w:b/>
                <w:bCs/>
                <w:sz w:val="20"/>
                <w:szCs w:val="20"/>
              </w:rPr>
            </w:pPr>
          </w:p>
          <w:p w14:paraId="5B157754" w14:textId="77777777" w:rsidR="00B37711" w:rsidRDefault="00B37711" w:rsidP="00AB456F">
            <w:pPr>
              <w:rPr>
                <w:rFonts w:cs="Arial"/>
                <w:b/>
                <w:bCs/>
                <w:sz w:val="20"/>
                <w:szCs w:val="20"/>
              </w:rPr>
            </w:pPr>
          </w:p>
          <w:p w14:paraId="379612C7" w14:textId="731A82B6" w:rsidR="00B37711" w:rsidRPr="00F64631" w:rsidRDefault="00B37711" w:rsidP="00AB456F">
            <w:pPr>
              <w:rPr>
                <w:rFonts w:cs="Arial"/>
                <w:b/>
                <w:bCs/>
                <w:sz w:val="20"/>
                <w:szCs w:val="20"/>
              </w:rPr>
            </w:pPr>
          </w:p>
        </w:tc>
      </w:tr>
      <w:tr w:rsidR="00F64631" w:rsidRPr="00F64631" w14:paraId="6D7ACEDF" w14:textId="77777777" w:rsidTr="00F64631">
        <w:trPr>
          <w:trHeight w:val="535"/>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AD163B3" w14:textId="77777777" w:rsidR="00F64631" w:rsidRPr="00F64631" w:rsidRDefault="00F64631" w:rsidP="00AB456F">
            <w:pPr>
              <w:jc w:val="center"/>
              <w:rPr>
                <w:rFonts w:cs="Arial"/>
                <w:b/>
                <w:sz w:val="20"/>
                <w:szCs w:val="20"/>
              </w:rPr>
            </w:pPr>
            <w:r w:rsidRPr="00F64631">
              <w:rPr>
                <w:rFonts w:cs="Arial"/>
                <w:b/>
                <w:sz w:val="20"/>
                <w:szCs w:val="20"/>
              </w:rPr>
              <w:t>tel./faks</w:t>
            </w:r>
          </w:p>
        </w:tc>
        <w:tc>
          <w:tcPr>
            <w:tcW w:w="10064" w:type="dxa"/>
            <w:tcBorders>
              <w:left w:val="single" w:sz="4" w:space="0" w:color="auto"/>
            </w:tcBorders>
          </w:tcPr>
          <w:p w14:paraId="5FA2143F" w14:textId="77777777" w:rsidR="00F64631" w:rsidRDefault="00F64631" w:rsidP="00AB456F">
            <w:pPr>
              <w:rPr>
                <w:rFonts w:cs="Arial"/>
                <w:b/>
                <w:bCs/>
                <w:sz w:val="20"/>
                <w:szCs w:val="20"/>
              </w:rPr>
            </w:pPr>
          </w:p>
          <w:p w14:paraId="6EAA6B90" w14:textId="77777777" w:rsidR="00B37711" w:rsidRDefault="00B37711" w:rsidP="00AB456F">
            <w:pPr>
              <w:rPr>
                <w:rFonts w:cs="Arial"/>
                <w:b/>
                <w:bCs/>
                <w:sz w:val="20"/>
                <w:szCs w:val="20"/>
              </w:rPr>
            </w:pPr>
          </w:p>
          <w:p w14:paraId="3DEAA2F8" w14:textId="67EF9EC2" w:rsidR="00B37711" w:rsidRPr="00F64631" w:rsidRDefault="00B37711" w:rsidP="00AB456F">
            <w:pPr>
              <w:rPr>
                <w:rFonts w:cs="Arial"/>
                <w:b/>
                <w:bCs/>
                <w:sz w:val="20"/>
                <w:szCs w:val="20"/>
              </w:rPr>
            </w:pPr>
          </w:p>
        </w:tc>
      </w:tr>
    </w:tbl>
    <w:p w14:paraId="78216AFB" w14:textId="77777777" w:rsidR="00B37711" w:rsidRDefault="00B37711" w:rsidP="00B37711">
      <w:pPr>
        <w:outlineLvl w:val="0"/>
      </w:pPr>
    </w:p>
    <w:p w14:paraId="62543D99" w14:textId="1D8E5361" w:rsidR="00B37711" w:rsidRPr="0023405A" w:rsidRDefault="00B37711" w:rsidP="00B37711">
      <w:pPr>
        <w:outlineLvl w:val="0"/>
      </w:pPr>
      <w:r w:rsidRPr="0023405A">
        <w:t xml:space="preserve">Uwagi w ramach konsultacji społecznych będą przyjmowane wyłącznie na niniejszym formularzu. Konieczne jest wypełnienie punktu </w:t>
      </w:r>
      <w:r>
        <w:t>2</w:t>
      </w:r>
      <w:r w:rsidRPr="0023405A">
        <w:t>.</w:t>
      </w:r>
    </w:p>
    <w:p w14:paraId="1B5F257E" w14:textId="2C1835AE" w:rsidR="00B37711" w:rsidRDefault="00B37711">
      <w:pPr>
        <w:spacing w:after="200"/>
        <w:jc w:val="left"/>
      </w:pPr>
      <w:r>
        <w:br w:type="page"/>
      </w:r>
    </w:p>
    <w:p w14:paraId="0C0B9363" w14:textId="77777777" w:rsidR="00B37711" w:rsidRDefault="00B37711" w:rsidP="00B37711">
      <w:pPr>
        <w:autoSpaceDE w:val="0"/>
        <w:autoSpaceDN w:val="0"/>
        <w:adjustRightInd w:val="0"/>
        <w:jc w:val="center"/>
        <w:rPr>
          <w:b/>
          <w:bCs/>
          <w:color w:val="000000"/>
          <w:shd w:val="clear" w:color="auto" w:fill="FFFFFF"/>
        </w:rPr>
        <w:sectPr w:rsidR="00B37711" w:rsidSect="00B37711">
          <w:headerReference w:type="default" r:id="rId8"/>
          <w:pgSz w:w="16838" w:h="11906" w:orient="landscape"/>
          <w:pgMar w:top="1418" w:right="1418" w:bottom="1418" w:left="1418" w:header="709" w:footer="709" w:gutter="0"/>
          <w:cols w:space="708"/>
          <w:docGrid w:linePitch="360"/>
        </w:sectPr>
      </w:pPr>
    </w:p>
    <w:p w14:paraId="3DEF02AA" w14:textId="227560B4" w:rsidR="00B37711" w:rsidRPr="007F338E" w:rsidRDefault="00B37711" w:rsidP="00B37711">
      <w:pPr>
        <w:autoSpaceDE w:val="0"/>
        <w:autoSpaceDN w:val="0"/>
        <w:adjustRightInd w:val="0"/>
        <w:jc w:val="center"/>
        <w:rPr>
          <w:b/>
          <w:bCs/>
          <w:color w:val="000000"/>
        </w:rPr>
      </w:pPr>
      <w:bookmarkStart w:id="1" w:name="_GoBack"/>
      <w:bookmarkEnd w:id="1"/>
      <w:r w:rsidRPr="007F338E">
        <w:rPr>
          <w:b/>
          <w:bCs/>
          <w:color w:val="000000"/>
          <w:shd w:val="clear" w:color="auto" w:fill="FFFFFF"/>
        </w:rPr>
        <w:lastRenderedPageBreak/>
        <w:t>KLAUZULA INFORMACYJNA O PRZETWARZANIU DANYCH OSOBOWYCH DLA OSÓB BIORĄCYCH UDZIAŁ W KONSULTACJACH</w:t>
      </w:r>
    </w:p>
    <w:p w14:paraId="1545FAF1" w14:textId="77777777" w:rsidR="00B37711" w:rsidRPr="007F338E" w:rsidRDefault="00B37711" w:rsidP="00B37711">
      <w:pPr>
        <w:autoSpaceDE w:val="0"/>
        <w:autoSpaceDN w:val="0"/>
        <w:adjustRightInd w:val="0"/>
        <w:rPr>
          <w:color w:val="000000"/>
        </w:rPr>
      </w:pPr>
    </w:p>
    <w:p w14:paraId="38B8B875"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ogólnego rozporządzenia o ochronie danych osobowych z dnia 27 kwietnia 2016 r. informuję, iż:</w:t>
      </w:r>
    </w:p>
    <w:p w14:paraId="2189303B" w14:textId="77777777" w:rsidR="00B37711" w:rsidRPr="00294287" w:rsidRDefault="00B37711" w:rsidP="00B37711">
      <w:pPr>
        <w:pStyle w:val="Akapitzlist"/>
        <w:spacing w:line="240" w:lineRule="auto"/>
        <w:ind w:left="0"/>
        <w:rPr>
          <w:rFonts w:cs="Times New Roman"/>
          <w:szCs w:val="24"/>
        </w:rPr>
      </w:pPr>
    </w:p>
    <w:p w14:paraId="270C051A"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1. Administratorem Pani/Pana danych osobowych jest Burmistrz Ożarowa, ul. Stodolna 1, 27-530 Ożarów.</w:t>
      </w:r>
    </w:p>
    <w:p w14:paraId="132C7CBB" w14:textId="77777777" w:rsidR="00B37711" w:rsidRPr="00294287" w:rsidRDefault="00B37711" w:rsidP="00B37711">
      <w:pPr>
        <w:pStyle w:val="Akapitzlist"/>
        <w:spacing w:line="240" w:lineRule="auto"/>
        <w:ind w:left="0"/>
        <w:rPr>
          <w:rFonts w:cs="Times New Roman"/>
          <w:szCs w:val="24"/>
        </w:rPr>
      </w:pPr>
    </w:p>
    <w:p w14:paraId="2CB9D3F2"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2. W sprawach z zakresu ochrony danych osobowych mogą Państwo kontaktować się z Panią Małgorzatą Musiał - Inspektorem Ochrony Danych pod adresem e-mail: iod@ozarow.pl</w:t>
      </w:r>
    </w:p>
    <w:p w14:paraId="7004C5B9" w14:textId="77777777" w:rsidR="00B37711" w:rsidRPr="00294287" w:rsidRDefault="00B37711" w:rsidP="00B37711">
      <w:pPr>
        <w:pStyle w:val="Akapitzlist"/>
        <w:spacing w:line="240" w:lineRule="auto"/>
        <w:ind w:left="0"/>
        <w:rPr>
          <w:rFonts w:cs="Times New Roman"/>
          <w:szCs w:val="24"/>
        </w:rPr>
      </w:pPr>
    </w:p>
    <w:p w14:paraId="0222501C"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3. Dane osobowe będą przetwarzane w celu realizacji obowiązków prawnych ciążących na Administratorze.</w:t>
      </w:r>
    </w:p>
    <w:p w14:paraId="7967E60F" w14:textId="77777777" w:rsidR="00B37711" w:rsidRPr="00294287" w:rsidRDefault="00B37711" w:rsidP="00B37711">
      <w:pPr>
        <w:pStyle w:val="Akapitzlist"/>
        <w:spacing w:line="240" w:lineRule="auto"/>
        <w:ind w:left="0"/>
        <w:rPr>
          <w:rFonts w:cs="Times New Roman"/>
          <w:szCs w:val="24"/>
        </w:rPr>
      </w:pPr>
    </w:p>
    <w:p w14:paraId="21F1CDE1"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4. Dane osobowe będą przetwarzane przez okres niezbędny do realizacji ww. celu z uwzględnieniem okresów przechowywania określonych w przepisach odrębnych, w tym przepisów archiwalnych.</w:t>
      </w:r>
    </w:p>
    <w:p w14:paraId="54740807" w14:textId="77777777" w:rsidR="00B37711" w:rsidRPr="00294287" w:rsidRDefault="00B37711" w:rsidP="00B37711">
      <w:pPr>
        <w:pStyle w:val="Akapitzlist"/>
        <w:spacing w:line="240" w:lineRule="auto"/>
        <w:ind w:left="0"/>
        <w:rPr>
          <w:rFonts w:cs="Times New Roman"/>
          <w:szCs w:val="24"/>
        </w:rPr>
      </w:pPr>
    </w:p>
    <w:p w14:paraId="0264E5D7"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5. Podstawą prawną przetwarzania danych jest art. 6 ust. 1 lit. c) ww. Rozporządzenia.</w:t>
      </w:r>
    </w:p>
    <w:p w14:paraId="73D20ECB" w14:textId="77777777" w:rsidR="00B37711" w:rsidRPr="00294287" w:rsidRDefault="00B37711" w:rsidP="00B37711">
      <w:pPr>
        <w:pStyle w:val="Akapitzlist"/>
        <w:spacing w:line="240" w:lineRule="auto"/>
        <w:ind w:left="0"/>
        <w:rPr>
          <w:rFonts w:cs="Times New Roman"/>
          <w:szCs w:val="24"/>
        </w:rPr>
      </w:pPr>
    </w:p>
    <w:p w14:paraId="5C8E6999"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6. Odbiorcami Pani/Pana danych będą podmioty, które na podstawie zawartych umów przetwarzają dane osobowe w imieniu Administratora.</w:t>
      </w:r>
    </w:p>
    <w:p w14:paraId="5E75FA0E" w14:textId="77777777" w:rsidR="00B37711" w:rsidRPr="00294287" w:rsidRDefault="00B37711" w:rsidP="00B37711">
      <w:pPr>
        <w:pStyle w:val="Akapitzlist"/>
        <w:spacing w:line="240" w:lineRule="auto"/>
        <w:ind w:left="0"/>
        <w:rPr>
          <w:rFonts w:cs="Times New Roman"/>
          <w:szCs w:val="24"/>
        </w:rPr>
      </w:pPr>
    </w:p>
    <w:p w14:paraId="6F06E55E"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7. Osoba, której dane dotyczą ma prawo do:</w:t>
      </w:r>
    </w:p>
    <w:p w14:paraId="769A31C5" w14:textId="77777777" w:rsidR="00B37711" w:rsidRPr="00294287" w:rsidRDefault="00B37711" w:rsidP="00B37711">
      <w:pPr>
        <w:pStyle w:val="Akapitzlist"/>
        <w:spacing w:line="240" w:lineRule="auto"/>
        <w:ind w:left="0"/>
        <w:rPr>
          <w:rFonts w:cs="Times New Roman"/>
          <w:szCs w:val="24"/>
        </w:rPr>
      </w:pPr>
    </w:p>
    <w:p w14:paraId="14743EB1"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 dostępu do treści swoich danych oraz możliwości ich poprawiania, sprostowania, ograniczenia przetwarzania, a także - w przypadkach przewidzianych prawem - prawo do usunięcia danych i prawo do wniesienia sprzeciwu wobec przetwarzania Państwa danych.</w:t>
      </w:r>
    </w:p>
    <w:p w14:paraId="4A95C3F9" w14:textId="77777777" w:rsidR="00B37711" w:rsidRPr="00294287" w:rsidRDefault="00B37711" w:rsidP="00B37711">
      <w:pPr>
        <w:pStyle w:val="Akapitzlist"/>
        <w:spacing w:line="240" w:lineRule="auto"/>
        <w:ind w:left="0"/>
        <w:rPr>
          <w:rFonts w:cs="Times New Roman"/>
          <w:szCs w:val="24"/>
        </w:rPr>
      </w:pPr>
    </w:p>
    <w:p w14:paraId="6E8BFFB8" w14:textId="77777777" w:rsidR="00B37711" w:rsidRPr="00294287" w:rsidRDefault="00B37711" w:rsidP="00B37711">
      <w:pPr>
        <w:pStyle w:val="Akapitzlist"/>
        <w:spacing w:line="240" w:lineRule="auto"/>
        <w:ind w:left="0"/>
        <w:rPr>
          <w:rFonts w:cs="Times New Roman"/>
          <w:szCs w:val="24"/>
        </w:rPr>
      </w:pPr>
      <w:r w:rsidRPr="00294287">
        <w:rPr>
          <w:rFonts w:cs="Times New Roman"/>
          <w:szCs w:val="24"/>
        </w:rPr>
        <w:t>- wniesienia skargi do organu nadzorczego w przypadku gdy przetwarzanie danych odbywa się z naruszeniem przepisów powyższego rozporządzenia tj. Prezesa Urzędu Ochrony Danych Osobowych, ul. Stawki 2, 00-193 Warszawa.</w:t>
      </w:r>
    </w:p>
    <w:p w14:paraId="0BDE3500" w14:textId="77777777" w:rsidR="00B37711" w:rsidRPr="00294287" w:rsidRDefault="00B37711" w:rsidP="00B37711">
      <w:pPr>
        <w:pStyle w:val="Akapitzlist"/>
        <w:spacing w:line="240" w:lineRule="auto"/>
        <w:ind w:hanging="11"/>
        <w:rPr>
          <w:rFonts w:cs="Times New Roman"/>
          <w:szCs w:val="24"/>
        </w:rPr>
      </w:pPr>
    </w:p>
    <w:p w14:paraId="66A3FDEA" w14:textId="77777777" w:rsidR="00B37711" w:rsidRDefault="00B37711" w:rsidP="00B37711">
      <w:pPr>
        <w:pStyle w:val="Akapitzlist"/>
        <w:spacing w:line="240" w:lineRule="auto"/>
        <w:ind w:left="0" w:hanging="11"/>
        <w:rPr>
          <w:rFonts w:cs="Times New Roman"/>
          <w:szCs w:val="24"/>
        </w:rPr>
      </w:pPr>
      <w:r w:rsidRPr="00294287">
        <w:rPr>
          <w:rFonts w:cs="Times New Roman"/>
          <w:szCs w:val="24"/>
        </w:rPr>
        <w:t>Ponadto informujemy, iż w związku z przetwarzaniem Pani/Pana danych osobowych nie podlega Pan/Pani decyzjom, które się opierają wyłącznie na zautomatyzowanym przetwarzaniu, w tym profilowaniu, o czym stanowi art. 22 ogólnego rozporządzenia o ochronie danych osobowych.</w:t>
      </w:r>
    </w:p>
    <w:p w14:paraId="37D020B7" w14:textId="77777777" w:rsidR="00F64631" w:rsidRPr="00F64631" w:rsidRDefault="00F64631" w:rsidP="00F64631">
      <w:pPr>
        <w:jc w:val="center"/>
      </w:pPr>
    </w:p>
    <w:sectPr w:rsidR="00F64631" w:rsidRPr="00F64631" w:rsidSect="00B377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F3EEB" w14:textId="77777777" w:rsidR="00B37711" w:rsidRDefault="00B37711" w:rsidP="00B37711">
      <w:pPr>
        <w:spacing w:line="240" w:lineRule="auto"/>
      </w:pPr>
      <w:r>
        <w:separator/>
      </w:r>
    </w:p>
  </w:endnote>
  <w:endnote w:type="continuationSeparator" w:id="0">
    <w:p w14:paraId="178BEE42" w14:textId="77777777" w:rsidR="00B37711" w:rsidRDefault="00B37711" w:rsidP="00B37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EAD67" w14:textId="77777777" w:rsidR="00B37711" w:rsidRDefault="00B37711" w:rsidP="00B37711">
      <w:pPr>
        <w:spacing w:line="240" w:lineRule="auto"/>
      </w:pPr>
      <w:r>
        <w:separator/>
      </w:r>
    </w:p>
  </w:footnote>
  <w:footnote w:type="continuationSeparator" w:id="0">
    <w:p w14:paraId="2313DCF9" w14:textId="77777777" w:rsidR="00B37711" w:rsidRDefault="00B37711" w:rsidP="00B377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A10B" w14:textId="032D1D76" w:rsidR="00B37711" w:rsidRPr="00B37711" w:rsidRDefault="00B37711" w:rsidP="00B37711">
    <w:pPr>
      <w:pStyle w:val="Nagwek"/>
    </w:pPr>
    <w:r>
      <w:rPr>
        <w:noProof/>
      </w:rPr>
      <w:drawing>
        <wp:inline distT="0" distB="0" distL="0" distR="0" wp14:anchorId="74CFF8FA" wp14:editId="698F891A">
          <wp:extent cx="2133600" cy="838200"/>
          <wp:effectExtent l="0" t="0" r="0" b="0"/>
          <wp:docPr id="1" name="Obraz 1" descr="OZAROW_wersja_podstawowa_cza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ZAROW_wersja_podstawowa_cza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0699"/>
    <w:rsid w:val="00011478"/>
    <w:rsid w:val="00031292"/>
    <w:rsid w:val="00035A17"/>
    <w:rsid w:val="0014183C"/>
    <w:rsid w:val="00154790"/>
    <w:rsid w:val="00167F6F"/>
    <w:rsid w:val="00186CA0"/>
    <w:rsid w:val="00196F02"/>
    <w:rsid w:val="001B2C40"/>
    <w:rsid w:val="001F43A5"/>
    <w:rsid w:val="001F682C"/>
    <w:rsid w:val="001F7C56"/>
    <w:rsid w:val="0020069B"/>
    <w:rsid w:val="00210844"/>
    <w:rsid w:val="002315FF"/>
    <w:rsid w:val="00255774"/>
    <w:rsid w:val="00294400"/>
    <w:rsid w:val="002C7C12"/>
    <w:rsid w:val="002E702D"/>
    <w:rsid w:val="0030490C"/>
    <w:rsid w:val="00327B01"/>
    <w:rsid w:val="003967C6"/>
    <w:rsid w:val="003A283A"/>
    <w:rsid w:val="003C3E73"/>
    <w:rsid w:val="00402FAC"/>
    <w:rsid w:val="00417EDE"/>
    <w:rsid w:val="00436857"/>
    <w:rsid w:val="00456C4B"/>
    <w:rsid w:val="004C45B6"/>
    <w:rsid w:val="004E546A"/>
    <w:rsid w:val="0050655A"/>
    <w:rsid w:val="00522C39"/>
    <w:rsid w:val="005676B4"/>
    <w:rsid w:val="005A70A8"/>
    <w:rsid w:val="005B1D6B"/>
    <w:rsid w:val="005E3DE1"/>
    <w:rsid w:val="005F53C3"/>
    <w:rsid w:val="006B0205"/>
    <w:rsid w:val="006B47C1"/>
    <w:rsid w:val="006B6B60"/>
    <w:rsid w:val="006C0520"/>
    <w:rsid w:val="006C0699"/>
    <w:rsid w:val="006D5B89"/>
    <w:rsid w:val="006E00B3"/>
    <w:rsid w:val="006F0BDA"/>
    <w:rsid w:val="0070025C"/>
    <w:rsid w:val="00711129"/>
    <w:rsid w:val="00722E7F"/>
    <w:rsid w:val="00737F0D"/>
    <w:rsid w:val="00750A37"/>
    <w:rsid w:val="00754F53"/>
    <w:rsid w:val="00785794"/>
    <w:rsid w:val="00787102"/>
    <w:rsid w:val="007871F1"/>
    <w:rsid w:val="007A2B97"/>
    <w:rsid w:val="007B324B"/>
    <w:rsid w:val="007E557C"/>
    <w:rsid w:val="007F104D"/>
    <w:rsid w:val="007F1335"/>
    <w:rsid w:val="00801811"/>
    <w:rsid w:val="008633C8"/>
    <w:rsid w:val="00934A62"/>
    <w:rsid w:val="00946C09"/>
    <w:rsid w:val="0096295D"/>
    <w:rsid w:val="009D6F12"/>
    <w:rsid w:val="009E7A5E"/>
    <w:rsid w:val="00A1387B"/>
    <w:rsid w:val="00A176D0"/>
    <w:rsid w:val="00A55425"/>
    <w:rsid w:val="00AC578A"/>
    <w:rsid w:val="00B101F8"/>
    <w:rsid w:val="00B1424C"/>
    <w:rsid w:val="00B2388B"/>
    <w:rsid w:val="00B37711"/>
    <w:rsid w:val="00B83D1C"/>
    <w:rsid w:val="00BD1B08"/>
    <w:rsid w:val="00C16E47"/>
    <w:rsid w:val="00C21960"/>
    <w:rsid w:val="00C40B9C"/>
    <w:rsid w:val="00C81171"/>
    <w:rsid w:val="00C853A3"/>
    <w:rsid w:val="00C860EA"/>
    <w:rsid w:val="00CF2294"/>
    <w:rsid w:val="00D01AC2"/>
    <w:rsid w:val="00D11245"/>
    <w:rsid w:val="00D33297"/>
    <w:rsid w:val="00D36249"/>
    <w:rsid w:val="00D76CD6"/>
    <w:rsid w:val="00D84817"/>
    <w:rsid w:val="00D8547D"/>
    <w:rsid w:val="00DB5535"/>
    <w:rsid w:val="00DB7DE2"/>
    <w:rsid w:val="00DC3100"/>
    <w:rsid w:val="00DE6BDB"/>
    <w:rsid w:val="00DF639A"/>
    <w:rsid w:val="00E56551"/>
    <w:rsid w:val="00E670B0"/>
    <w:rsid w:val="00EA33A3"/>
    <w:rsid w:val="00EB5352"/>
    <w:rsid w:val="00ED143F"/>
    <w:rsid w:val="00EE4BE0"/>
    <w:rsid w:val="00F116F7"/>
    <w:rsid w:val="00F21CE5"/>
    <w:rsid w:val="00F64631"/>
    <w:rsid w:val="00F66E9A"/>
    <w:rsid w:val="00F90018"/>
    <w:rsid w:val="00FC66F5"/>
    <w:rsid w:val="00FF15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B3063"/>
  <w15:docId w15:val="{4B9233B6-7829-43EA-AE05-BB4CAB2A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rPr>
  </w:style>
  <w:style w:type="character" w:customStyle="1" w:styleId="Nagwek3Znak">
    <w:name w:val="Nagłówek 3 Znak"/>
    <w:link w:val="Nagwek3"/>
    <w:uiPriority w:val="9"/>
    <w:rsid w:val="002E702D"/>
    <w:rPr>
      <w:rFonts w:ascii="Arial" w:eastAsia="Times New Roman" w:hAnsi="Arial" w:cs="Arial"/>
      <w:b/>
      <w:bCs/>
      <w:sz w:val="24"/>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eastAsia="pl-PL"/>
    </w:rPr>
  </w:style>
  <w:style w:type="paragraph" w:styleId="Nagwek">
    <w:name w:val="header"/>
    <w:basedOn w:val="Normalny"/>
    <w:link w:val="NagwekZnak"/>
    <w:uiPriority w:val="99"/>
    <w:unhideWhenUsed/>
    <w:rsid w:val="006F0BDA"/>
    <w:pPr>
      <w:tabs>
        <w:tab w:val="center" w:pos="4536"/>
        <w:tab w:val="right" w:pos="9072"/>
      </w:tabs>
      <w:spacing w:line="240" w:lineRule="auto"/>
    </w:pPr>
    <w:rPr>
      <w:rFonts w:eastAsiaTheme="minorHAnsi" w:cstheme="minorBidi"/>
    </w:rPr>
  </w:style>
  <w:style w:type="character" w:customStyle="1" w:styleId="NagwekZnak">
    <w:name w:val="Nagłówek Znak"/>
    <w:basedOn w:val="Domylnaczcionkaakapitu"/>
    <w:link w:val="Nagwek"/>
    <w:uiPriority w:val="99"/>
    <w:rsid w:val="006F0BDA"/>
    <w:rPr>
      <w:rFonts w:ascii="Arial" w:eastAsiaTheme="minorHAnsi" w:hAnsi="Arial"/>
      <w:color w:val="000000" w:themeColor="text1"/>
    </w:rPr>
  </w:style>
  <w:style w:type="paragraph" w:styleId="Stopka">
    <w:name w:val="footer"/>
    <w:basedOn w:val="Normalny"/>
    <w:link w:val="StopkaZnak"/>
    <w:uiPriority w:val="99"/>
    <w:unhideWhenUsed/>
    <w:rsid w:val="00B37711"/>
    <w:pPr>
      <w:tabs>
        <w:tab w:val="center" w:pos="4536"/>
        <w:tab w:val="right" w:pos="9072"/>
      </w:tabs>
      <w:spacing w:line="240" w:lineRule="auto"/>
    </w:pPr>
  </w:style>
  <w:style w:type="character" w:customStyle="1" w:styleId="StopkaZnak">
    <w:name w:val="Stopka Znak"/>
    <w:basedOn w:val="Domylnaczcionkaakapitu"/>
    <w:link w:val="Stopka"/>
    <w:uiPriority w:val="99"/>
    <w:rsid w:val="00B37711"/>
    <w:rPr>
      <w:rFonts w:ascii="Arial" w:hAnsi="Arial" w:cs="Times New Roman"/>
      <w:color w:val="000000" w:themeColor="text1"/>
    </w:rPr>
  </w:style>
  <w:style w:type="paragraph" w:styleId="Akapitzlist">
    <w:name w:val="List Paragraph"/>
    <w:basedOn w:val="Normalny"/>
    <w:uiPriority w:val="99"/>
    <w:qFormat/>
    <w:rsid w:val="00B37711"/>
    <w:pPr>
      <w:spacing w:line="360" w:lineRule="auto"/>
      <w:ind w:left="720"/>
      <w:contextualSpacing/>
    </w:pPr>
    <w:rPr>
      <w:rFonts w:ascii="Times New Roman" w:hAnsi="Times New Roman" w:cs="Arial"/>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545760">
      <w:bodyDiv w:val="1"/>
      <w:marLeft w:val="0"/>
      <w:marRight w:val="0"/>
      <w:marTop w:val="0"/>
      <w:marBottom w:val="0"/>
      <w:divBdr>
        <w:top w:val="none" w:sz="0" w:space="0" w:color="auto"/>
        <w:left w:val="none" w:sz="0" w:space="0" w:color="auto"/>
        <w:bottom w:val="none" w:sz="0" w:space="0" w:color="auto"/>
        <w:right w:val="none" w:sz="0" w:space="0" w:color="auto"/>
      </w:divBdr>
    </w:div>
    <w:div w:id="1694719724">
      <w:bodyDiv w:val="1"/>
      <w:marLeft w:val="0"/>
      <w:marRight w:val="0"/>
      <w:marTop w:val="0"/>
      <w:marBottom w:val="0"/>
      <w:divBdr>
        <w:top w:val="none" w:sz="0" w:space="0" w:color="auto"/>
        <w:left w:val="none" w:sz="0" w:space="0" w:color="auto"/>
        <w:bottom w:val="none" w:sz="0" w:space="0" w:color="auto"/>
        <w:right w:val="none" w:sz="0" w:space="0" w:color="auto"/>
      </w:divBdr>
    </w:div>
    <w:div w:id="1856840700">
      <w:bodyDiv w:val="1"/>
      <w:marLeft w:val="0"/>
      <w:marRight w:val="0"/>
      <w:marTop w:val="0"/>
      <w:marBottom w:val="0"/>
      <w:divBdr>
        <w:top w:val="none" w:sz="0" w:space="0" w:color="auto"/>
        <w:left w:val="none" w:sz="0" w:space="0" w:color="auto"/>
        <w:bottom w:val="none" w:sz="0" w:space="0" w:color="auto"/>
        <w:right w:val="none" w:sz="0" w:space="0" w:color="auto"/>
      </w:divBdr>
    </w:div>
    <w:div w:id="1872450786">
      <w:bodyDiv w:val="1"/>
      <w:marLeft w:val="0"/>
      <w:marRight w:val="0"/>
      <w:marTop w:val="0"/>
      <w:marBottom w:val="0"/>
      <w:divBdr>
        <w:top w:val="none" w:sz="0" w:space="0" w:color="auto"/>
        <w:left w:val="none" w:sz="0" w:space="0" w:color="auto"/>
        <w:bottom w:val="none" w:sz="0" w:space="0" w:color="auto"/>
        <w:right w:val="none" w:sz="0" w:space="0" w:color="auto"/>
      </w:divBdr>
    </w:div>
    <w:div w:id="200457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629B4-F842-48E3-81EC-FF332D23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388</Words>
  <Characters>2331</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CEEN</dc:creator>
  <cp:lastModifiedBy>Adriana Wójcik</cp:lastModifiedBy>
  <cp:revision>23</cp:revision>
  <dcterms:created xsi:type="dcterms:W3CDTF">2023-03-15T13:15:00Z</dcterms:created>
  <dcterms:modified xsi:type="dcterms:W3CDTF">2026-01-29T07:54:00Z</dcterms:modified>
</cp:coreProperties>
</file>